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9F6" w:rsidRDefault="00590373">
      <w:r>
        <w:t>Zestaw 15</w:t>
      </w:r>
      <w:r w:rsidR="0093402F">
        <w:t xml:space="preserve"> (kat. 42)</w:t>
      </w:r>
      <w:bookmarkStart w:id="0" w:name="_GoBack"/>
      <w:bookmarkEnd w:id="0"/>
    </w:p>
    <w:p w:rsidR="00590373" w:rsidRDefault="00590373">
      <w:r>
        <w:t>G1, G2, G3</w:t>
      </w:r>
    </w:p>
    <w:p w:rsidR="00590373" w:rsidRDefault="00590373">
      <w:r>
        <w:t>Zakup aparatu fotograficznego z obiektywem do dodatkowych zajęć</w:t>
      </w:r>
    </w:p>
    <w:p w:rsidR="00590373" w:rsidRDefault="00590373" w:rsidP="00590373">
      <w:pPr>
        <w:pStyle w:val="Akapitzlist"/>
        <w:numPr>
          <w:ilvl w:val="0"/>
          <w:numId w:val="1"/>
        </w:numPr>
      </w:pPr>
      <w:r>
        <w:t>aparat fotograficzny – 3szt.</w:t>
      </w:r>
    </w:p>
    <w:p w:rsidR="00590373" w:rsidRPr="00A61AC0" w:rsidRDefault="00590373" w:rsidP="00590373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Aparat fotograficzny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590373" w:rsidRPr="00036DF5" w:rsidTr="00D42512">
        <w:tc>
          <w:tcPr>
            <w:tcW w:w="279" w:type="pct"/>
            <w:vAlign w:val="center"/>
          </w:tcPr>
          <w:p w:rsidR="00590373" w:rsidRPr="00E14C19" w:rsidRDefault="00590373" w:rsidP="00D42512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590373" w:rsidRPr="00036DF5" w:rsidRDefault="00590373" w:rsidP="00D42512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590373" w:rsidRPr="00036DF5" w:rsidRDefault="00590373" w:rsidP="00D42512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590373" w:rsidTr="00D42512">
        <w:tc>
          <w:tcPr>
            <w:tcW w:w="279" w:type="pct"/>
            <w:vAlign w:val="center"/>
          </w:tcPr>
          <w:p w:rsidR="00590373" w:rsidRPr="00E14C19" w:rsidRDefault="00590373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590373" w:rsidRDefault="00590373" w:rsidP="00D42512">
            <w:r>
              <w:t>Typ</w:t>
            </w:r>
          </w:p>
        </w:tc>
        <w:tc>
          <w:tcPr>
            <w:tcW w:w="3759" w:type="pct"/>
            <w:vAlign w:val="center"/>
          </w:tcPr>
          <w:p w:rsidR="00590373" w:rsidRDefault="00590373" w:rsidP="00D42512">
            <w:r>
              <w:t>c</w:t>
            </w:r>
            <w:r w:rsidRPr="00590373">
              <w:t>yfrowa lustrzanka jednoobiektywowa</w:t>
            </w:r>
            <w:r>
              <w:t xml:space="preserve"> wraz z obiektywem</w:t>
            </w:r>
          </w:p>
        </w:tc>
      </w:tr>
      <w:tr w:rsidR="00590373" w:rsidTr="00D42512">
        <w:tc>
          <w:tcPr>
            <w:tcW w:w="279" w:type="pct"/>
            <w:vAlign w:val="center"/>
          </w:tcPr>
          <w:p w:rsidR="00590373" w:rsidRPr="00E14C19" w:rsidRDefault="00590373" w:rsidP="00D4251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590373" w:rsidRDefault="00590373" w:rsidP="00D42512">
            <w:r>
              <w:t>Efektywny kąt widzenia</w:t>
            </w:r>
          </w:p>
        </w:tc>
        <w:tc>
          <w:tcPr>
            <w:tcW w:w="3759" w:type="pct"/>
            <w:vAlign w:val="center"/>
          </w:tcPr>
          <w:p w:rsidR="00590373" w:rsidRPr="00590373" w:rsidRDefault="00590373" w:rsidP="00D42512">
            <w:r>
              <w:t>około 1,5x długości ogniskowej obiektywu</w:t>
            </w:r>
          </w:p>
        </w:tc>
      </w:tr>
      <w:tr w:rsidR="00590373" w:rsidTr="00D42512">
        <w:tc>
          <w:tcPr>
            <w:tcW w:w="279" w:type="pct"/>
            <w:vAlign w:val="center"/>
          </w:tcPr>
          <w:p w:rsidR="00590373" w:rsidRDefault="00590373" w:rsidP="00D4251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590373" w:rsidRDefault="00590373" w:rsidP="00D42512">
            <w:r>
              <w:t>Matryca</w:t>
            </w:r>
          </w:p>
        </w:tc>
        <w:tc>
          <w:tcPr>
            <w:tcW w:w="3759" w:type="pct"/>
            <w:vAlign w:val="center"/>
          </w:tcPr>
          <w:p w:rsidR="00590373" w:rsidRDefault="00590373" w:rsidP="00D42512">
            <w:r>
              <w:t>CMOS</w:t>
            </w:r>
          </w:p>
        </w:tc>
      </w:tr>
      <w:tr w:rsidR="00590373" w:rsidTr="00D42512">
        <w:tc>
          <w:tcPr>
            <w:tcW w:w="279" w:type="pct"/>
            <w:vAlign w:val="center"/>
          </w:tcPr>
          <w:p w:rsidR="00590373" w:rsidRDefault="00590373" w:rsidP="00D4251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590373" w:rsidRDefault="00590373" w:rsidP="00D42512">
            <w:r>
              <w:t>Efektywne piksele</w:t>
            </w:r>
          </w:p>
        </w:tc>
        <w:tc>
          <w:tcPr>
            <w:tcW w:w="3759" w:type="pct"/>
            <w:vAlign w:val="center"/>
          </w:tcPr>
          <w:p w:rsidR="00590373" w:rsidRDefault="00590373" w:rsidP="00D42512">
            <w:r>
              <w:t>minimum 14 milionów</w:t>
            </w:r>
          </w:p>
        </w:tc>
      </w:tr>
      <w:tr w:rsidR="00590373" w:rsidTr="00D42512">
        <w:tc>
          <w:tcPr>
            <w:tcW w:w="279" w:type="pct"/>
            <w:vAlign w:val="center"/>
          </w:tcPr>
          <w:p w:rsidR="00590373" w:rsidRDefault="00590373" w:rsidP="00D4251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590373" w:rsidRDefault="00590373" w:rsidP="00D42512">
            <w:r>
              <w:t>Format plików</w:t>
            </w:r>
          </w:p>
        </w:tc>
        <w:tc>
          <w:tcPr>
            <w:tcW w:w="3759" w:type="pct"/>
            <w:vAlign w:val="center"/>
          </w:tcPr>
          <w:p w:rsidR="00590373" w:rsidRDefault="00590373" w:rsidP="00590373">
            <w:pPr>
              <w:pStyle w:val="Akapitzlist"/>
              <w:numPr>
                <w:ilvl w:val="0"/>
                <w:numId w:val="1"/>
              </w:numPr>
            </w:pPr>
            <w:r w:rsidRPr="00590373">
              <w:t>RAW</w:t>
            </w:r>
          </w:p>
          <w:p w:rsidR="00590373" w:rsidRPr="00590373" w:rsidRDefault="00590373" w:rsidP="00590373">
            <w:pPr>
              <w:pStyle w:val="Akapitzlist"/>
              <w:numPr>
                <w:ilvl w:val="0"/>
                <w:numId w:val="1"/>
              </w:numPr>
            </w:pPr>
            <w:r w:rsidRPr="00590373">
              <w:t>JPEG</w:t>
            </w:r>
          </w:p>
        </w:tc>
      </w:tr>
      <w:tr w:rsidR="00590373" w:rsidRPr="00F22A43" w:rsidTr="00D42512">
        <w:tc>
          <w:tcPr>
            <w:tcW w:w="279" w:type="pct"/>
            <w:vAlign w:val="center"/>
          </w:tcPr>
          <w:p w:rsidR="00590373" w:rsidRDefault="00590373" w:rsidP="00D4251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590373" w:rsidRDefault="00590373" w:rsidP="00590373">
            <w:r>
              <w:t>Nośnik pamięci</w:t>
            </w:r>
          </w:p>
        </w:tc>
        <w:tc>
          <w:tcPr>
            <w:tcW w:w="3759" w:type="pct"/>
            <w:vAlign w:val="center"/>
          </w:tcPr>
          <w:p w:rsidR="00590373" w:rsidRPr="00590373" w:rsidRDefault="00590373" w:rsidP="00590373">
            <w:pPr>
              <w:rPr>
                <w:lang w:val="en-US"/>
              </w:rPr>
            </w:pPr>
            <w:proofErr w:type="spellStart"/>
            <w:r w:rsidRPr="00590373">
              <w:rPr>
                <w:lang w:val="en-US"/>
              </w:rPr>
              <w:t>Karty</w:t>
            </w:r>
            <w:proofErr w:type="spellEnd"/>
            <w:r w:rsidRPr="00590373">
              <w:rPr>
                <w:lang w:val="en-US"/>
              </w:rPr>
              <w:t xml:space="preserve"> Secure Digital, SDHC, SDXC</w:t>
            </w:r>
          </w:p>
        </w:tc>
      </w:tr>
      <w:tr w:rsidR="00590373" w:rsidRPr="00590373" w:rsidTr="00D42512">
        <w:tc>
          <w:tcPr>
            <w:tcW w:w="279" w:type="pct"/>
            <w:vAlign w:val="center"/>
          </w:tcPr>
          <w:p w:rsidR="00590373" w:rsidRPr="00590373" w:rsidRDefault="00590373" w:rsidP="00D4251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</w:t>
            </w:r>
          </w:p>
        </w:tc>
        <w:tc>
          <w:tcPr>
            <w:tcW w:w="962" w:type="pct"/>
            <w:vAlign w:val="center"/>
          </w:tcPr>
          <w:p w:rsidR="00590373" w:rsidRPr="00590373" w:rsidRDefault="00590373" w:rsidP="0059037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Wizjer</w:t>
            </w:r>
            <w:proofErr w:type="spellEnd"/>
          </w:p>
        </w:tc>
        <w:tc>
          <w:tcPr>
            <w:tcW w:w="3759" w:type="pct"/>
            <w:vAlign w:val="center"/>
          </w:tcPr>
          <w:p w:rsidR="00590373" w:rsidRDefault="00590373" w:rsidP="00590373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t>wizjer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optyczny</w:t>
            </w:r>
            <w:proofErr w:type="spellEnd"/>
          </w:p>
          <w:p w:rsidR="00590373" w:rsidRPr="00590373" w:rsidRDefault="00590373" w:rsidP="00590373">
            <w:pPr>
              <w:pStyle w:val="Akapitzlist"/>
              <w:numPr>
                <w:ilvl w:val="0"/>
                <w:numId w:val="3"/>
              </w:numPr>
            </w:pPr>
            <w:r w:rsidRPr="00590373">
              <w:t>wyświetlacz LCD o przekątnej min. 3cale</w:t>
            </w:r>
          </w:p>
        </w:tc>
      </w:tr>
      <w:tr w:rsidR="00590373" w:rsidRPr="00590373" w:rsidTr="00D42512">
        <w:tc>
          <w:tcPr>
            <w:tcW w:w="279" w:type="pct"/>
            <w:vAlign w:val="center"/>
          </w:tcPr>
          <w:p w:rsidR="00590373" w:rsidRDefault="00590373" w:rsidP="00D4251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962" w:type="pct"/>
            <w:vAlign w:val="center"/>
          </w:tcPr>
          <w:p w:rsidR="00590373" w:rsidRDefault="00590373" w:rsidP="00590373">
            <w:pPr>
              <w:rPr>
                <w:lang w:val="en-US"/>
              </w:rPr>
            </w:pPr>
            <w:proofErr w:type="spellStart"/>
            <w:r w:rsidRPr="00590373">
              <w:rPr>
                <w:lang w:val="en-US"/>
              </w:rPr>
              <w:t>Przysłona</w:t>
            </w:r>
            <w:proofErr w:type="spellEnd"/>
            <w:r w:rsidRPr="00590373">
              <w:rPr>
                <w:lang w:val="en-US"/>
              </w:rPr>
              <w:t xml:space="preserve"> </w:t>
            </w:r>
            <w:proofErr w:type="spellStart"/>
            <w:r w:rsidRPr="00590373">
              <w:rPr>
                <w:lang w:val="en-US"/>
              </w:rPr>
              <w:t>obiektywu</w:t>
            </w:r>
            <w:proofErr w:type="spellEnd"/>
          </w:p>
        </w:tc>
        <w:tc>
          <w:tcPr>
            <w:tcW w:w="3759" w:type="pct"/>
            <w:vAlign w:val="center"/>
          </w:tcPr>
          <w:p w:rsidR="00590373" w:rsidRDefault="00590373" w:rsidP="00590373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t>s</w:t>
            </w:r>
            <w:r w:rsidRPr="00590373">
              <w:rPr>
                <w:lang w:val="en-US"/>
              </w:rPr>
              <w:t>amopowrotna</w:t>
            </w:r>
            <w:proofErr w:type="spellEnd"/>
            <w:r w:rsidRPr="00590373">
              <w:rPr>
                <w:lang w:val="en-US"/>
              </w:rPr>
              <w:t xml:space="preserve">, </w:t>
            </w:r>
            <w:proofErr w:type="spellStart"/>
            <w:r w:rsidRPr="00590373">
              <w:rPr>
                <w:lang w:val="en-US"/>
              </w:rPr>
              <w:t>sterowana</w:t>
            </w:r>
            <w:proofErr w:type="spellEnd"/>
            <w:r w:rsidRPr="00590373">
              <w:rPr>
                <w:lang w:val="en-US"/>
              </w:rPr>
              <w:t xml:space="preserve"> </w:t>
            </w:r>
            <w:proofErr w:type="spellStart"/>
            <w:r w:rsidRPr="00590373">
              <w:rPr>
                <w:lang w:val="en-US"/>
              </w:rPr>
              <w:t>elektronicznie</w:t>
            </w:r>
            <w:proofErr w:type="spellEnd"/>
          </w:p>
        </w:tc>
      </w:tr>
      <w:tr w:rsidR="00590373" w:rsidRPr="00590373" w:rsidTr="00D42512">
        <w:tc>
          <w:tcPr>
            <w:tcW w:w="279" w:type="pct"/>
            <w:vAlign w:val="center"/>
          </w:tcPr>
          <w:p w:rsidR="00590373" w:rsidRDefault="00590373" w:rsidP="00D4251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</w:t>
            </w:r>
          </w:p>
        </w:tc>
        <w:tc>
          <w:tcPr>
            <w:tcW w:w="962" w:type="pct"/>
            <w:vAlign w:val="center"/>
          </w:tcPr>
          <w:p w:rsidR="00590373" w:rsidRPr="00590373" w:rsidRDefault="00590373" w:rsidP="0059037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Migawka</w:t>
            </w:r>
            <w:proofErr w:type="spellEnd"/>
          </w:p>
        </w:tc>
        <w:tc>
          <w:tcPr>
            <w:tcW w:w="3759" w:type="pct"/>
            <w:vAlign w:val="center"/>
          </w:tcPr>
          <w:p w:rsidR="00590373" w:rsidRPr="00590373" w:rsidRDefault="00590373" w:rsidP="00590373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>
              <w:t>stero</w:t>
            </w:r>
            <w:r w:rsidR="00B232BA">
              <w:t>wana elektronicznie</w:t>
            </w:r>
          </w:p>
          <w:p w:rsidR="00590373" w:rsidRDefault="00590373" w:rsidP="00590373">
            <w:pPr>
              <w:pStyle w:val="Akapitzlist"/>
              <w:numPr>
                <w:ilvl w:val="0"/>
                <w:numId w:val="3"/>
              </w:numPr>
            </w:pPr>
            <w:r>
              <w:t>czas otwarcia migawki od 1/4000 do 30s</w:t>
            </w:r>
          </w:p>
          <w:p w:rsidR="006D0602" w:rsidRPr="006D0602" w:rsidRDefault="00590373" w:rsidP="006D0602">
            <w:pPr>
              <w:pStyle w:val="Akapitzlist"/>
              <w:numPr>
                <w:ilvl w:val="0"/>
                <w:numId w:val="3"/>
              </w:numPr>
            </w:pPr>
            <w:r>
              <w:t>tryb wyzwalania migawki: p</w:t>
            </w:r>
            <w:r w:rsidRPr="00590373">
              <w:t>ojedyncze zdjęcie, seryjne, samowyzwalacz</w:t>
            </w:r>
          </w:p>
        </w:tc>
      </w:tr>
      <w:tr w:rsidR="00590373" w:rsidRPr="00590373" w:rsidTr="00D42512">
        <w:tc>
          <w:tcPr>
            <w:tcW w:w="279" w:type="pct"/>
            <w:vAlign w:val="center"/>
          </w:tcPr>
          <w:p w:rsidR="00590373" w:rsidRDefault="00590373" w:rsidP="00D4251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</w:t>
            </w:r>
          </w:p>
        </w:tc>
        <w:tc>
          <w:tcPr>
            <w:tcW w:w="962" w:type="pct"/>
            <w:vAlign w:val="center"/>
          </w:tcPr>
          <w:p w:rsidR="00590373" w:rsidRDefault="006D0602" w:rsidP="00590373">
            <w:pPr>
              <w:rPr>
                <w:lang w:val="en-US"/>
              </w:rPr>
            </w:pPr>
            <w:proofErr w:type="spellStart"/>
            <w:r w:rsidRPr="006D0602">
              <w:rPr>
                <w:lang w:val="en-US"/>
              </w:rPr>
              <w:t>Szybkość</w:t>
            </w:r>
            <w:proofErr w:type="spellEnd"/>
            <w:r w:rsidRPr="006D0602">
              <w:rPr>
                <w:lang w:val="en-US"/>
              </w:rPr>
              <w:t xml:space="preserve"> </w:t>
            </w:r>
            <w:proofErr w:type="spellStart"/>
            <w:r w:rsidRPr="006D0602">
              <w:rPr>
                <w:lang w:val="en-US"/>
              </w:rPr>
              <w:t>rejestrowania</w:t>
            </w:r>
            <w:proofErr w:type="spellEnd"/>
            <w:r w:rsidRPr="006D0602">
              <w:rPr>
                <w:lang w:val="en-US"/>
              </w:rPr>
              <w:t xml:space="preserve"> </w:t>
            </w:r>
            <w:proofErr w:type="spellStart"/>
            <w:r w:rsidRPr="006D0602">
              <w:rPr>
                <w:lang w:val="en-US"/>
              </w:rPr>
              <w:t>zdjęć</w:t>
            </w:r>
            <w:proofErr w:type="spellEnd"/>
          </w:p>
        </w:tc>
        <w:tc>
          <w:tcPr>
            <w:tcW w:w="3759" w:type="pct"/>
            <w:vAlign w:val="center"/>
          </w:tcPr>
          <w:p w:rsidR="00590373" w:rsidRPr="006D0602" w:rsidRDefault="006D0602" w:rsidP="006D0602">
            <w:r>
              <w:t>3kl./s</w:t>
            </w:r>
          </w:p>
        </w:tc>
      </w:tr>
      <w:tr w:rsidR="006D0602" w:rsidRPr="00590373" w:rsidTr="00D42512">
        <w:tc>
          <w:tcPr>
            <w:tcW w:w="279" w:type="pct"/>
            <w:vAlign w:val="center"/>
          </w:tcPr>
          <w:p w:rsidR="006D0602" w:rsidRDefault="006D0602" w:rsidP="00D4251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</w:t>
            </w:r>
          </w:p>
        </w:tc>
        <w:tc>
          <w:tcPr>
            <w:tcW w:w="962" w:type="pct"/>
            <w:vAlign w:val="center"/>
          </w:tcPr>
          <w:p w:rsidR="006D0602" w:rsidRPr="006D0602" w:rsidRDefault="006D0602" w:rsidP="00590373">
            <w:pPr>
              <w:rPr>
                <w:lang w:val="en-US"/>
              </w:rPr>
            </w:pPr>
            <w:r>
              <w:t>Czułość ISO</w:t>
            </w:r>
          </w:p>
        </w:tc>
        <w:tc>
          <w:tcPr>
            <w:tcW w:w="3759" w:type="pct"/>
            <w:vAlign w:val="center"/>
          </w:tcPr>
          <w:p w:rsidR="006D0602" w:rsidRDefault="006D0602" w:rsidP="006D0602">
            <w:r w:rsidRPr="006D0602">
              <w:t>Od ISO 100 do ISO 3200 w krokach co 1 EV</w:t>
            </w:r>
          </w:p>
        </w:tc>
      </w:tr>
      <w:tr w:rsidR="006D0602" w:rsidRPr="00590373" w:rsidTr="00D42512">
        <w:tc>
          <w:tcPr>
            <w:tcW w:w="279" w:type="pct"/>
            <w:vAlign w:val="center"/>
          </w:tcPr>
          <w:p w:rsidR="006D0602" w:rsidRDefault="006D0602" w:rsidP="00D4251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962" w:type="pct"/>
            <w:vAlign w:val="center"/>
          </w:tcPr>
          <w:p w:rsidR="006D0602" w:rsidRDefault="006D0602" w:rsidP="00590373">
            <w:r>
              <w:t>T</w:t>
            </w:r>
            <w:r w:rsidRPr="006D0602">
              <w:t>yp ustawiania ostrości</w:t>
            </w:r>
          </w:p>
        </w:tc>
        <w:tc>
          <w:tcPr>
            <w:tcW w:w="3759" w:type="pct"/>
            <w:vAlign w:val="center"/>
          </w:tcPr>
          <w:p w:rsidR="006D0602" w:rsidRDefault="006D0602" w:rsidP="006D0602">
            <w:pPr>
              <w:pStyle w:val="Akapitzlist"/>
              <w:numPr>
                <w:ilvl w:val="0"/>
                <w:numId w:val="4"/>
              </w:numPr>
            </w:pPr>
            <w:r>
              <w:t>ręczny</w:t>
            </w:r>
          </w:p>
          <w:p w:rsidR="006D0602" w:rsidRPr="006D0602" w:rsidRDefault="006D0602" w:rsidP="006D0602">
            <w:pPr>
              <w:pStyle w:val="Akapitzlist"/>
              <w:numPr>
                <w:ilvl w:val="0"/>
                <w:numId w:val="4"/>
              </w:numPr>
            </w:pPr>
            <w:proofErr w:type="spellStart"/>
            <w:r>
              <w:t>autofokus</w:t>
            </w:r>
            <w:proofErr w:type="spellEnd"/>
          </w:p>
        </w:tc>
      </w:tr>
      <w:tr w:rsidR="006D0602" w:rsidRPr="00590373" w:rsidTr="00D42512">
        <w:tc>
          <w:tcPr>
            <w:tcW w:w="279" w:type="pct"/>
            <w:vAlign w:val="center"/>
          </w:tcPr>
          <w:p w:rsidR="006D0602" w:rsidRDefault="006D0602" w:rsidP="00D4251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</w:t>
            </w:r>
          </w:p>
        </w:tc>
        <w:tc>
          <w:tcPr>
            <w:tcW w:w="962" w:type="pct"/>
            <w:vAlign w:val="center"/>
          </w:tcPr>
          <w:p w:rsidR="006D0602" w:rsidRDefault="00783378" w:rsidP="00590373">
            <w:r>
              <w:t>I</w:t>
            </w:r>
            <w:r w:rsidRPr="00783378">
              <w:t>nterfejs</w:t>
            </w:r>
          </w:p>
        </w:tc>
        <w:tc>
          <w:tcPr>
            <w:tcW w:w="3759" w:type="pct"/>
            <w:vAlign w:val="center"/>
          </w:tcPr>
          <w:p w:rsidR="00783378" w:rsidRPr="00783378" w:rsidRDefault="00783378" w:rsidP="00783378">
            <w:pPr>
              <w:pStyle w:val="Akapitzlist"/>
              <w:numPr>
                <w:ilvl w:val="0"/>
                <w:numId w:val="5"/>
              </w:numPr>
            </w:pPr>
            <w:r w:rsidRPr="00783378">
              <w:t>USB 2.0</w:t>
            </w:r>
          </w:p>
          <w:p w:rsidR="006D0602" w:rsidRPr="00783378" w:rsidRDefault="00783378" w:rsidP="00783378">
            <w:pPr>
              <w:pStyle w:val="Akapitzlist"/>
              <w:numPr>
                <w:ilvl w:val="0"/>
                <w:numId w:val="5"/>
              </w:numPr>
            </w:pPr>
            <w:r>
              <w:t>złącze HDMI, typ C</w:t>
            </w:r>
          </w:p>
        </w:tc>
      </w:tr>
      <w:tr w:rsidR="00783378" w:rsidRPr="00590373" w:rsidTr="00D42512">
        <w:tc>
          <w:tcPr>
            <w:tcW w:w="279" w:type="pct"/>
            <w:vAlign w:val="center"/>
          </w:tcPr>
          <w:p w:rsidR="00783378" w:rsidRDefault="00783378" w:rsidP="00D4251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14</w:t>
            </w:r>
          </w:p>
        </w:tc>
        <w:tc>
          <w:tcPr>
            <w:tcW w:w="962" w:type="pct"/>
            <w:vAlign w:val="center"/>
          </w:tcPr>
          <w:p w:rsidR="00783378" w:rsidRDefault="00783378" w:rsidP="00590373">
            <w:r>
              <w:t>Akumulator</w:t>
            </w:r>
          </w:p>
        </w:tc>
        <w:tc>
          <w:tcPr>
            <w:tcW w:w="3759" w:type="pct"/>
            <w:vAlign w:val="center"/>
          </w:tcPr>
          <w:p w:rsidR="00783378" w:rsidRPr="00783378" w:rsidRDefault="00783378" w:rsidP="00783378">
            <w:r>
              <w:t>Dedykowany</w:t>
            </w:r>
          </w:p>
        </w:tc>
      </w:tr>
      <w:tr w:rsidR="00783378" w:rsidRPr="00590373" w:rsidTr="00D42512">
        <w:tc>
          <w:tcPr>
            <w:tcW w:w="279" w:type="pct"/>
            <w:vAlign w:val="center"/>
          </w:tcPr>
          <w:p w:rsidR="00783378" w:rsidRDefault="00783378" w:rsidP="00D4251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15</w:t>
            </w:r>
          </w:p>
        </w:tc>
        <w:tc>
          <w:tcPr>
            <w:tcW w:w="962" w:type="pct"/>
            <w:vAlign w:val="center"/>
          </w:tcPr>
          <w:p w:rsidR="00783378" w:rsidRDefault="00783378" w:rsidP="00590373">
            <w:r w:rsidRPr="00783378">
              <w:t>Sanki mocujące</w:t>
            </w:r>
          </w:p>
        </w:tc>
        <w:tc>
          <w:tcPr>
            <w:tcW w:w="3759" w:type="pct"/>
            <w:vAlign w:val="center"/>
          </w:tcPr>
          <w:p w:rsidR="00783378" w:rsidRDefault="00783378" w:rsidP="00783378">
            <w:r w:rsidRPr="00783378">
              <w:t>Standardowe gniazdo gorącej stopki ISO 518 ze stykami synchronizacji i danych oraz blokadą zabezpieczającą</w:t>
            </w:r>
          </w:p>
        </w:tc>
      </w:tr>
      <w:tr w:rsidR="00783378" w:rsidRPr="00590373" w:rsidTr="00D42512">
        <w:tc>
          <w:tcPr>
            <w:tcW w:w="279" w:type="pct"/>
            <w:vAlign w:val="center"/>
          </w:tcPr>
          <w:p w:rsidR="00783378" w:rsidRDefault="00783378" w:rsidP="00D4251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16</w:t>
            </w:r>
          </w:p>
        </w:tc>
        <w:tc>
          <w:tcPr>
            <w:tcW w:w="962" w:type="pct"/>
            <w:vAlign w:val="center"/>
          </w:tcPr>
          <w:p w:rsidR="00783378" w:rsidRPr="00783378" w:rsidRDefault="00783378" w:rsidP="00590373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783378" w:rsidRDefault="00783378" w:rsidP="00783378">
            <w:pPr>
              <w:pStyle w:val="Akapitzlist"/>
              <w:numPr>
                <w:ilvl w:val="0"/>
                <w:numId w:val="6"/>
              </w:numPr>
            </w:pPr>
            <w:r>
              <w:t>wbudowana lampa błyskowa</w:t>
            </w:r>
          </w:p>
          <w:p w:rsidR="00783378" w:rsidRDefault="00783378" w:rsidP="00783378">
            <w:pPr>
              <w:pStyle w:val="Akapitzlist"/>
              <w:numPr>
                <w:ilvl w:val="0"/>
                <w:numId w:val="6"/>
              </w:numPr>
            </w:pPr>
            <w:r>
              <w:t>nagrywanie filmów 1920</w:t>
            </w:r>
            <w:r w:rsidRPr="00783378">
              <w:t>×1080, 24 kl./s</w:t>
            </w:r>
          </w:p>
          <w:p w:rsidR="00783378" w:rsidRDefault="00783378" w:rsidP="00783378">
            <w:pPr>
              <w:pStyle w:val="Akapitzlist"/>
              <w:numPr>
                <w:ilvl w:val="0"/>
                <w:numId w:val="6"/>
              </w:numPr>
            </w:pPr>
            <w:r>
              <w:t>polski język menu</w:t>
            </w:r>
          </w:p>
          <w:p w:rsidR="00783378" w:rsidRPr="00783378" w:rsidRDefault="00783378" w:rsidP="00783378">
            <w:pPr>
              <w:pStyle w:val="Akapitzlist"/>
              <w:numPr>
                <w:ilvl w:val="0"/>
                <w:numId w:val="6"/>
              </w:numPr>
            </w:pPr>
            <w:r>
              <w:t>zasilacz sieciowy</w:t>
            </w:r>
          </w:p>
        </w:tc>
      </w:tr>
      <w:tr w:rsidR="00783378" w:rsidRPr="00590373" w:rsidTr="00D42512">
        <w:tc>
          <w:tcPr>
            <w:tcW w:w="279" w:type="pct"/>
            <w:vAlign w:val="center"/>
          </w:tcPr>
          <w:p w:rsidR="00783378" w:rsidRDefault="00783378" w:rsidP="00D4251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</w:t>
            </w:r>
          </w:p>
        </w:tc>
        <w:tc>
          <w:tcPr>
            <w:tcW w:w="962" w:type="pct"/>
            <w:vAlign w:val="center"/>
          </w:tcPr>
          <w:p w:rsidR="00783378" w:rsidRDefault="00783378" w:rsidP="00590373">
            <w:r w:rsidRPr="00783378">
              <w:t>Warunki gwarancji</w:t>
            </w:r>
          </w:p>
        </w:tc>
        <w:tc>
          <w:tcPr>
            <w:tcW w:w="3759" w:type="pct"/>
            <w:vAlign w:val="center"/>
          </w:tcPr>
          <w:p w:rsidR="00783378" w:rsidRDefault="00783378" w:rsidP="00BC7546">
            <w:pPr>
              <w:pStyle w:val="Akapitzlist"/>
              <w:numPr>
                <w:ilvl w:val="0"/>
                <w:numId w:val="7"/>
              </w:numPr>
            </w:pPr>
            <w:r w:rsidRPr="00BC7546">
              <w:t>2 lata od daty dostawy</w:t>
            </w:r>
          </w:p>
          <w:p w:rsidR="00BC7546" w:rsidRPr="00BC7546" w:rsidRDefault="00BC7546" w:rsidP="00BC7546">
            <w:pPr>
              <w:pStyle w:val="Akapitzlist"/>
              <w:numPr>
                <w:ilvl w:val="0"/>
                <w:numId w:val="7"/>
              </w:numPr>
            </w:pPr>
            <w:r>
              <w:t>serwis urządzeń musi być realizowany przez producenta lub autoryzowanego partnera serwisowego producenta — wymagane oświadczenie Wykonawcy potwierdzające, że serwis będzie realizowany przez Producenta lub autoryzowanego partnera serwisowego producenta (należy dołączyć do oferty)</w:t>
            </w:r>
          </w:p>
        </w:tc>
      </w:tr>
      <w:tr w:rsidR="00E66373" w:rsidRPr="00590373" w:rsidTr="00D42512">
        <w:tc>
          <w:tcPr>
            <w:tcW w:w="279" w:type="pct"/>
            <w:vAlign w:val="center"/>
          </w:tcPr>
          <w:p w:rsidR="00E66373" w:rsidRPr="00E66373" w:rsidRDefault="00E66373" w:rsidP="00D42512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E66373" w:rsidRPr="00783378" w:rsidRDefault="00E66373" w:rsidP="00590373">
            <w:r>
              <w:t xml:space="preserve">Cena brutto (1 </w:t>
            </w:r>
            <w:proofErr w:type="spellStart"/>
            <w:r>
              <w:t>szt</w:t>
            </w:r>
            <w:proofErr w:type="spellEnd"/>
            <w:r>
              <w:t>)</w:t>
            </w:r>
          </w:p>
        </w:tc>
        <w:tc>
          <w:tcPr>
            <w:tcW w:w="3759" w:type="pct"/>
            <w:vAlign w:val="center"/>
          </w:tcPr>
          <w:p w:rsidR="00E66373" w:rsidRPr="00BC7546" w:rsidRDefault="00E66373" w:rsidP="00E66373">
            <w:pPr>
              <w:pStyle w:val="Akapitzlist"/>
            </w:pPr>
          </w:p>
        </w:tc>
      </w:tr>
    </w:tbl>
    <w:p w:rsidR="00590373" w:rsidRPr="00590373" w:rsidRDefault="00E66373" w:rsidP="00590373">
      <w:r>
        <w:lastRenderedPageBreak/>
        <w:t>Razem cena brutto za 3 szt=</w:t>
      </w:r>
    </w:p>
    <w:sectPr w:rsidR="00590373" w:rsidRPr="00590373" w:rsidSect="001669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A43" w:rsidRDefault="00F22A43" w:rsidP="00F22A43">
      <w:pPr>
        <w:spacing w:after="0" w:line="240" w:lineRule="auto"/>
      </w:pPr>
      <w:r>
        <w:separator/>
      </w:r>
    </w:p>
  </w:endnote>
  <w:endnote w:type="continuationSeparator" w:id="0">
    <w:p w:rsidR="00F22A43" w:rsidRDefault="00F22A43" w:rsidP="00F22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A43" w:rsidRDefault="00F22A43" w:rsidP="00F22A43">
      <w:pPr>
        <w:spacing w:after="0" w:line="240" w:lineRule="auto"/>
      </w:pPr>
      <w:r>
        <w:separator/>
      </w:r>
    </w:p>
  </w:footnote>
  <w:footnote w:type="continuationSeparator" w:id="0">
    <w:p w:rsidR="00F22A43" w:rsidRDefault="00F22A43" w:rsidP="00F22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A43" w:rsidRDefault="00F22A43">
    <w:pPr>
      <w:pStyle w:val="Nagwek"/>
    </w:pPr>
    <w:r w:rsidRPr="00F22A43"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2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22A43"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9410412</wp:posOffset>
          </wp:positionV>
          <wp:extent cx="7559124" cy="836763"/>
          <wp:effectExtent l="19050" t="0" r="4445" b="0"/>
          <wp:wrapSquare wrapText="largest"/>
          <wp:docPr id="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27D1E"/>
    <w:multiLevelType w:val="hybridMultilevel"/>
    <w:tmpl w:val="DE2CF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D16D8"/>
    <w:multiLevelType w:val="hybridMultilevel"/>
    <w:tmpl w:val="D8167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C3C1E"/>
    <w:multiLevelType w:val="hybridMultilevel"/>
    <w:tmpl w:val="05F03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E59F7"/>
    <w:multiLevelType w:val="hybridMultilevel"/>
    <w:tmpl w:val="22EAB7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60080A"/>
    <w:multiLevelType w:val="hybridMultilevel"/>
    <w:tmpl w:val="0B4A8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AA6AFE"/>
    <w:multiLevelType w:val="hybridMultilevel"/>
    <w:tmpl w:val="D348F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8C16CF"/>
    <w:multiLevelType w:val="hybridMultilevel"/>
    <w:tmpl w:val="83B8C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90373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508DF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24AC"/>
    <w:rsid w:val="00222646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4809"/>
    <w:rsid w:val="002F4B49"/>
    <w:rsid w:val="002F7379"/>
    <w:rsid w:val="003005A0"/>
    <w:rsid w:val="00300D60"/>
    <w:rsid w:val="00304A96"/>
    <w:rsid w:val="0031323D"/>
    <w:rsid w:val="0031724D"/>
    <w:rsid w:val="003177C6"/>
    <w:rsid w:val="00317CF7"/>
    <w:rsid w:val="0032365B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373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0602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3378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0D12"/>
    <w:rsid w:val="007C360D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79A"/>
    <w:rsid w:val="00880B5E"/>
    <w:rsid w:val="00881864"/>
    <w:rsid w:val="008837E9"/>
    <w:rsid w:val="0088499E"/>
    <w:rsid w:val="00884D7C"/>
    <w:rsid w:val="00885361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02F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3050"/>
    <w:rsid w:val="00954FE5"/>
    <w:rsid w:val="0095675F"/>
    <w:rsid w:val="00956A0B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E0412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32BA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546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A04C5"/>
    <w:rsid w:val="00CA06AC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C65"/>
    <w:rsid w:val="00D54143"/>
    <w:rsid w:val="00D558B1"/>
    <w:rsid w:val="00D5627D"/>
    <w:rsid w:val="00D643BB"/>
    <w:rsid w:val="00D6704F"/>
    <w:rsid w:val="00D674CB"/>
    <w:rsid w:val="00D82911"/>
    <w:rsid w:val="00D852FC"/>
    <w:rsid w:val="00D85D0E"/>
    <w:rsid w:val="00D85F29"/>
    <w:rsid w:val="00D86720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66373"/>
    <w:rsid w:val="00E710D7"/>
    <w:rsid w:val="00E71BFF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F36"/>
    <w:rsid w:val="00F162AF"/>
    <w:rsid w:val="00F20D92"/>
    <w:rsid w:val="00F22756"/>
    <w:rsid w:val="00F22A43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E62"/>
    <w:rsid w:val="00F7624C"/>
    <w:rsid w:val="00F764A6"/>
    <w:rsid w:val="00F80A26"/>
    <w:rsid w:val="00F83ED9"/>
    <w:rsid w:val="00F855AB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CA8"/>
    <w:rsid w:val="00FB3E95"/>
    <w:rsid w:val="00FB44F9"/>
    <w:rsid w:val="00FB7B60"/>
    <w:rsid w:val="00FC2DEF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2C9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590373"/>
    <w:pPr>
      <w:ind w:left="720"/>
      <w:contextualSpacing/>
    </w:pPr>
  </w:style>
  <w:style w:type="table" w:styleId="Tabela-Siatka">
    <w:name w:val="Table Grid"/>
    <w:basedOn w:val="Standardowy"/>
    <w:uiPriority w:val="59"/>
    <w:rsid w:val="005903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F22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22A43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F22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22A4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3957</TotalTime>
  <Pages>2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a_kalinowska</cp:lastModifiedBy>
  <cp:revision>7</cp:revision>
  <dcterms:created xsi:type="dcterms:W3CDTF">2013-12-13T12:54:00Z</dcterms:created>
  <dcterms:modified xsi:type="dcterms:W3CDTF">2013-12-20T11:37:00Z</dcterms:modified>
</cp:coreProperties>
</file>